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3077C" w14:textId="77777777" w:rsidR="004F3C43" w:rsidRDefault="004F3C43">
      <w:pPr>
        <w:rPr>
          <w:rFonts w:ascii="Arial" w:hAnsi="Arial" w:cs="Arial"/>
          <w:sz w:val="20"/>
          <w:szCs w:val="20"/>
        </w:rPr>
      </w:pPr>
    </w:p>
    <w:p w14:paraId="7FC2DA56" w14:textId="77777777" w:rsidR="004F3C43" w:rsidRDefault="004F3C43" w:rsidP="004F3C43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3F2195" w14:textId="77777777" w:rsidR="004E39BC" w:rsidRDefault="004E39BC" w:rsidP="004E39BC">
      <w:pPr>
        <w:sectPr w:rsidR="004E39BC" w:rsidSect="004E39B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DF83336" w14:textId="77777777" w:rsidR="004E39BC" w:rsidRDefault="004E39BC" w:rsidP="004E39BC">
      <w:r>
        <w:rPr>
          <w:noProof/>
          <w:lang w:eastAsia="fr-FR"/>
        </w:rPr>
        <w:drawing>
          <wp:inline distT="0" distB="0" distL="0" distR="0" wp14:anchorId="38D19CF8" wp14:editId="5C7FBA6C">
            <wp:extent cx="2292642" cy="552450"/>
            <wp:effectExtent l="0" t="0" r="0" b="0"/>
            <wp:docPr id="5" name="Image 5" descr="C:\Users\kwlb419\AppData\Local\Microsoft\Windows\Temporary Internet Files\Content.Word\LOGO 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wlb419\AppData\Local\Microsoft\Windows\Temporary Internet Files\Content.Word\LOGO A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74" cy="57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D16F9D" w14:textId="77777777" w:rsidR="004E39BC" w:rsidRDefault="004E39BC" w:rsidP="004E39BC">
      <w:pPr>
        <w:jc w:val="center"/>
        <w:rPr>
          <w:rFonts w:ascii="Arial" w:hAnsi="Arial" w:cs="Arial"/>
          <w:color w:val="993366"/>
          <w:sz w:val="44"/>
        </w:rPr>
      </w:pPr>
      <w:r>
        <w:rPr>
          <w:noProof/>
          <w:lang w:eastAsia="fr-FR"/>
        </w:rPr>
        <w:drawing>
          <wp:inline distT="0" distB="0" distL="0" distR="0" wp14:anchorId="2B1FA364" wp14:editId="77CC0B37">
            <wp:extent cx="3209925" cy="883094"/>
            <wp:effectExtent l="0" t="0" r="0" b="0"/>
            <wp:docPr id="6" name="Image 6" descr="Société Française de Pharmacie Oncolog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ciété Française de Pharmacie Oncologiq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896" cy="1006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3C16F" w14:textId="77777777" w:rsidR="004E39BC" w:rsidRDefault="004E39BC" w:rsidP="004E39BC">
      <w:pPr>
        <w:jc w:val="center"/>
        <w:rPr>
          <w:rFonts w:ascii="Arial" w:hAnsi="Arial" w:cs="Arial"/>
          <w:color w:val="993366"/>
          <w:sz w:val="48"/>
        </w:rPr>
        <w:sectPr w:rsidR="004E39BC" w:rsidSect="00A9523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110B2A4" w14:textId="61753DFB" w:rsidR="004E39BC" w:rsidRPr="004E39BC" w:rsidRDefault="00C72967" w:rsidP="00C72967">
      <w:pPr>
        <w:tabs>
          <w:tab w:val="left" w:pos="285"/>
          <w:tab w:val="center" w:pos="4536"/>
        </w:tabs>
        <w:rPr>
          <w:rFonts w:ascii="Arial" w:hAnsi="Arial" w:cs="Arial"/>
          <w:color w:val="993366"/>
          <w:sz w:val="40"/>
        </w:rPr>
      </w:pPr>
      <w:r>
        <w:rPr>
          <w:rFonts w:ascii="Arial" w:hAnsi="Arial" w:cs="Arial"/>
          <w:color w:val="993366"/>
          <w:sz w:val="40"/>
        </w:rPr>
        <w:tab/>
      </w:r>
      <w:bookmarkStart w:id="0" w:name="_GoBack"/>
      <w:bookmarkEnd w:id="0"/>
      <w:r>
        <w:rPr>
          <w:rFonts w:ascii="Arial" w:hAnsi="Arial" w:cs="Arial"/>
          <w:color w:val="993366"/>
          <w:sz w:val="40"/>
        </w:rPr>
        <w:tab/>
      </w:r>
      <w:r w:rsidR="004E39BC" w:rsidRPr="004E39BC">
        <w:rPr>
          <w:rFonts w:ascii="Arial" w:hAnsi="Arial" w:cs="Arial"/>
          <w:color w:val="993366"/>
          <w:sz w:val="40"/>
        </w:rPr>
        <w:t xml:space="preserve">Appel à projets </w:t>
      </w:r>
      <w:proofErr w:type="spellStart"/>
      <w:r w:rsidR="004E39BC" w:rsidRPr="004E39BC">
        <w:rPr>
          <w:rFonts w:ascii="Arial" w:hAnsi="Arial" w:cs="Arial"/>
          <w:color w:val="993366"/>
          <w:sz w:val="40"/>
        </w:rPr>
        <w:t>AstraZeneca</w:t>
      </w:r>
      <w:proofErr w:type="spellEnd"/>
      <w:r w:rsidR="004E39BC" w:rsidRPr="004E39BC">
        <w:rPr>
          <w:rFonts w:ascii="Arial" w:hAnsi="Arial" w:cs="Arial"/>
          <w:color w:val="993366"/>
          <w:sz w:val="40"/>
        </w:rPr>
        <w:t>-SFPO 201</w:t>
      </w:r>
      <w:r w:rsidR="00733FE6">
        <w:rPr>
          <w:rFonts w:ascii="Arial" w:hAnsi="Arial" w:cs="Arial"/>
          <w:color w:val="993366"/>
          <w:sz w:val="40"/>
        </w:rPr>
        <w:t>9</w:t>
      </w:r>
    </w:p>
    <w:p w14:paraId="68A205F5" w14:textId="77777777" w:rsidR="004E39BC" w:rsidRDefault="004E39BC" w:rsidP="004E39BC">
      <w:pPr>
        <w:jc w:val="center"/>
        <w:rPr>
          <w:rFonts w:ascii="Arial" w:hAnsi="Arial" w:cs="Arial"/>
          <w:color w:val="000000" w:themeColor="text1"/>
          <w:sz w:val="40"/>
        </w:rPr>
      </w:pPr>
    </w:p>
    <w:p w14:paraId="2ACB73AD" w14:textId="77777777" w:rsidR="004E39BC" w:rsidRPr="004E39BC" w:rsidRDefault="004E39BC" w:rsidP="004E39BC">
      <w:pPr>
        <w:jc w:val="center"/>
        <w:rPr>
          <w:rFonts w:ascii="Arial" w:hAnsi="Arial" w:cs="Arial"/>
          <w:color w:val="000000" w:themeColor="text1"/>
          <w:sz w:val="40"/>
        </w:rPr>
      </w:pPr>
      <w:r w:rsidRPr="004E39BC">
        <w:rPr>
          <w:rFonts w:ascii="Arial" w:hAnsi="Arial" w:cs="Arial"/>
          <w:color w:val="000000" w:themeColor="text1"/>
          <w:sz w:val="40"/>
        </w:rPr>
        <w:t>Dossier de candidature</w:t>
      </w:r>
    </w:p>
    <w:p w14:paraId="5A218E5C" w14:textId="77777777" w:rsidR="004F3C43" w:rsidRDefault="004F3C43" w:rsidP="004E39BC">
      <w:pPr>
        <w:rPr>
          <w:rFonts w:ascii="Arial" w:hAnsi="Arial" w:cs="Arial"/>
          <w:b/>
          <w:sz w:val="36"/>
          <w:szCs w:val="20"/>
        </w:rPr>
      </w:pPr>
    </w:p>
    <w:p w14:paraId="545F4972" w14:textId="77777777" w:rsidR="004F3C43" w:rsidRPr="004F3C43" w:rsidRDefault="004F3C43" w:rsidP="004F3C43">
      <w:pPr>
        <w:jc w:val="center"/>
        <w:rPr>
          <w:rFonts w:ascii="Arial" w:hAnsi="Arial" w:cs="Arial"/>
          <w:b/>
          <w:szCs w:val="20"/>
        </w:rPr>
      </w:pPr>
      <w:r w:rsidRPr="004F3C43">
        <w:rPr>
          <w:rFonts w:ascii="Arial" w:hAnsi="Arial" w:cs="Arial"/>
          <w:b/>
          <w:szCs w:val="20"/>
        </w:rPr>
        <w:t xml:space="preserve">A envoyer en un seul document PDF avant le vendredi </w:t>
      </w:r>
      <w:r w:rsidR="00733FE6">
        <w:rPr>
          <w:rFonts w:ascii="Arial" w:hAnsi="Arial" w:cs="Arial"/>
          <w:b/>
          <w:szCs w:val="20"/>
        </w:rPr>
        <w:t>15 juillet 2019</w:t>
      </w:r>
      <w:r w:rsidRPr="004F3C43">
        <w:rPr>
          <w:rFonts w:ascii="Arial" w:hAnsi="Arial" w:cs="Arial"/>
          <w:b/>
          <w:szCs w:val="20"/>
        </w:rPr>
        <w:t xml:space="preserve"> minuit</w:t>
      </w:r>
    </w:p>
    <w:p w14:paraId="66917513" w14:textId="77777777" w:rsidR="004F3C43" w:rsidRDefault="004F3C43" w:rsidP="004F3C43">
      <w:pPr>
        <w:rPr>
          <w:rFonts w:ascii="Arial" w:hAnsi="Arial" w:cs="Arial"/>
          <w:sz w:val="20"/>
          <w:szCs w:val="20"/>
        </w:rPr>
      </w:pPr>
    </w:p>
    <w:p w14:paraId="754551DC" w14:textId="77777777" w:rsidR="004F3C43" w:rsidRDefault="004F3C43" w:rsidP="008D721F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dossiers de candidature doivent comprendre les pièces suivantes :</w:t>
      </w:r>
    </w:p>
    <w:p w14:paraId="7F625DB4" w14:textId="77777777" w:rsidR="00702F4B" w:rsidRDefault="00702F4B" w:rsidP="00702F4B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Une l</w:t>
      </w:r>
      <w:r w:rsidRPr="008D721F">
        <w:rPr>
          <w:rFonts w:ascii="Arial" w:hAnsi="Arial" w:cs="Arial"/>
          <w:b/>
          <w:sz w:val="20"/>
          <w:szCs w:val="20"/>
        </w:rPr>
        <w:t>ettre de motivation</w:t>
      </w:r>
      <w:r>
        <w:rPr>
          <w:rFonts w:ascii="Arial" w:hAnsi="Arial" w:cs="Arial"/>
          <w:sz w:val="20"/>
          <w:szCs w:val="20"/>
        </w:rPr>
        <w:t xml:space="preserve"> (1 page maximum)</w:t>
      </w:r>
    </w:p>
    <w:p w14:paraId="7BB1BB19" w14:textId="77777777" w:rsidR="00702F4B" w:rsidRDefault="00702F4B" w:rsidP="00702F4B">
      <w:pPr>
        <w:pStyle w:val="Paragraphedeliste"/>
        <w:rPr>
          <w:rFonts w:ascii="Arial" w:hAnsi="Arial" w:cs="Arial"/>
          <w:sz w:val="20"/>
          <w:szCs w:val="20"/>
        </w:rPr>
      </w:pPr>
    </w:p>
    <w:p w14:paraId="6C639FE5" w14:textId="77777777" w:rsidR="004F3C43" w:rsidRDefault="00702F4B" w:rsidP="004F3C43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 f</w:t>
      </w:r>
      <w:r w:rsidR="004F3C43" w:rsidRPr="004F3C43">
        <w:rPr>
          <w:rFonts w:ascii="Arial" w:hAnsi="Arial" w:cs="Arial"/>
          <w:b/>
          <w:sz w:val="20"/>
          <w:szCs w:val="20"/>
        </w:rPr>
        <w:t>ormulaire de candidature</w:t>
      </w:r>
      <w:r w:rsidR="004F3C43">
        <w:rPr>
          <w:rFonts w:ascii="Arial" w:hAnsi="Arial" w:cs="Arial"/>
          <w:sz w:val="20"/>
          <w:szCs w:val="20"/>
        </w:rPr>
        <w:t xml:space="preserve"> avec la signature obligatoire du candidat</w:t>
      </w:r>
    </w:p>
    <w:p w14:paraId="44FA1119" w14:textId="77777777" w:rsidR="004F3C43" w:rsidRDefault="004F3C43" w:rsidP="004F3C43">
      <w:pPr>
        <w:pStyle w:val="Paragraphedeliste"/>
        <w:rPr>
          <w:rFonts w:ascii="Arial" w:hAnsi="Arial" w:cs="Arial"/>
          <w:sz w:val="20"/>
          <w:szCs w:val="20"/>
        </w:rPr>
      </w:pPr>
    </w:p>
    <w:p w14:paraId="486EBE21" w14:textId="77777777" w:rsidR="004F3C43" w:rsidRDefault="00702F4B" w:rsidP="004F3C43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Un </w:t>
      </w:r>
      <w:r w:rsidR="004F3C43" w:rsidRPr="004F3C43">
        <w:rPr>
          <w:rFonts w:ascii="Arial" w:hAnsi="Arial" w:cs="Arial"/>
          <w:b/>
          <w:sz w:val="20"/>
          <w:szCs w:val="20"/>
        </w:rPr>
        <w:t xml:space="preserve">Curriculum </w:t>
      </w:r>
      <w:r w:rsidR="008D721F">
        <w:rPr>
          <w:rFonts w:ascii="Arial" w:hAnsi="Arial" w:cs="Arial"/>
          <w:b/>
          <w:sz w:val="20"/>
          <w:szCs w:val="20"/>
        </w:rPr>
        <w:t>V</w:t>
      </w:r>
      <w:r w:rsidR="004F3C43" w:rsidRPr="004F3C43">
        <w:rPr>
          <w:rFonts w:ascii="Arial" w:hAnsi="Arial" w:cs="Arial"/>
          <w:b/>
          <w:sz w:val="20"/>
          <w:szCs w:val="20"/>
        </w:rPr>
        <w:t>itae</w:t>
      </w:r>
      <w:r w:rsidR="004F3C43">
        <w:rPr>
          <w:rFonts w:ascii="Arial" w:hAnsi="Arial" w:cs="Arial"/>
          <w:sz w:val="20"/>
          <w:szCs w:val="20"/>
        </w:rPr>
        <w:t xml:space="preserve"> avec la liste de l’ensemble de vos publications et communications (2 pages maximum)</w:t>
      </w:r>
    </w:p>
    <w:p w14:paraId="5B80CDDB" w14:textId="77777777" w:rsidR="008D721F" w:rsidRPr="008D721F" w:rsidRDefault="008D721F" w:rsidP="008D721F">
      <w:pPr>
        <w:pStyle w:val="Paragraphedeliste"/>
        <w:rPr>
          <w:rFonts w:ascii="Arial" w:hAnsi="Arial" w:cs="Arial"/>
          <w:sz w:val="20"/>
          <w:szCs w:val="20"/>
        </w:rPr>
      </w:pPr>
    </w:p>
    <w:p w14:paraId="77662A8A" w14:textId="77777777" w:rsidR="008D721F" w:rsidRDefault="00702F4B" w:rsidP="004F3C43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Une p</w:t>
      </w:r>
      <w:r w:rsidR="008D721F" w:rsidRPr="008D721F">
        <w:rPr>
          <w:rFonts w:ascii="Arial" w:hAnsi="Arial" w:cs="Arial"/>
          <w:b/>
          <w:sz w:val="20"/>
          <w:szCs w:val="20"/>
        </w:rPr>
        <w:t>résentation synthétique</w:t>
      </w:r>
      <w:r w:rsidR="008D721F">
        <w:rPr>
          <w:rFonts w:ascii="Arial" w:hAnsi="Arial" w:cs="Arial"/>
          <w:sz w:val="20"/>
          <w:szCs w:val="20"/>
        </w:rPr>
        <w:t xml:space="preserve"> du travail de recherche </w:t>
      </w:r>
      <w:r>
        <w:rPr>
          <w:rFonts w:ascii="Arial" w:hAnsi="Arial" w:cs="Arial"/>
          <w:sz w:val="20"/>
          <w:szCs w:val="20"/>
        </w:rPr>
        <w:t>avec 5 mots-</w:t>
      </w:r>
      <w:proofErr w:type="gramStart"/>
      <w:r>
        <w:rPr>
          <w:rFonts w:ascii="Arial" w:hAnsi="Arial" w:cs="Arial"/>
          <w:sz w:val="20"/>
          <w:szCs w:val="20"/>
        </w:rPr>
        <w:t xml:space="preserve">clés  </w:t>
      </w:r>
      <w:r w:rsidR="008D721F">
        <w:rPr>
          <w:rFonts w:ascii="Arial" w:hAnsi="Arial" w:cs="Arial"/>
          <w:sz w:val="20"/>
          <w:szCs w:val="20"/>
        </w:rPr>
        <w:t>(</w:t>
      </w:r>
      <w:proofErr w:type="gramEnd"/>
      <w:r w:rsidR="008D721F">
        <w:rPr>
          <w:rFonts w:ascii="Arial" w:hAnsi="Arial" w:cs="Arial"/>
          <w:sz w:val="20"/>
          <w:szCs w:val="20"/>
        </w:rPr>
        <w:t>1 page maximum)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57AE420" w14:textId="77777777" w:rsidR="008D402F" w:rsidRDefault="008D402F" w:rsidP="008D402F">
      <w:pPr>
        <w:pStyle w:val="Paragraphedeliste"/>
        <w:numPr>
          <w:ilvl w:val="1"/>
          <w:numId w:val="1"/>
        </w:numPr>
        <w:spacing w:before="240" w:after="0" w:line="240" w:lineRule="auto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Contexte, problématique</w:t>
      </w:r>
    </w:p>
    <w:p w14:paraId="768E59FE" w14:textId="77777777" w:rsidR="008D402F" w:rsidRDefault="008D402F" w:rsidP="008D402F">
      <w:pPr>
        <w:pStyle w:val="Paragraphedeliste"/>
        <w:numPr>
          <w:ilvl w:val="1"/>
          <w:numId w:val="1"/>
        </w:numPr>
        <w:spacing w:before="240" w:after="0" w:line="240" w:lineRule="auto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Hypothèse(s) et objectif(s)</w:t>
      </w:r>
    </w:p>
    <w:p w14:paraId="4E1F5238" w14:textId="77777777" w:rsidR="008D402F" w:rsidRDefault="008D402F" w:rsidP="008D402F">
      <w:pPr>
        <w:pStyle w:val="Paragraphedeliste"/>
        <w:numPr>
          <w:ilvl w:val="1"/>
          <w:numId w:val="1"/>
        </w:numPr>
        <w:spacing w:before="240" w:after="0" w:line="240" w:lineRule="auto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Méthodologie</w:t>
      </w:r>
    </w:p>
    <w:p w14:paraId="22A20C62" w14:textId="77777777" w:rsidR="008D402F" w:rsidRDefault="008D402F" w:rsidP="008D402F">
      <w:pPr>
        <w:pStyle w:val="Paragraphedeliste"/>
        <w:numPr>
          <w:ilvl w:val="1"/>
          <w:numId w:val="1"/>
        </w:numPr>
        <w:spacing w:before="240" w:after="0" w:line="240" w:lineRule="auto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Résultats attendus et perspectives</w:t>
      </w:r>
    </w:p>
    <w:p w14:paraId="3DC1BD81" w14:textId="77777777" w:rsidR="00FF558C" w:rsidRDefault="00FF558C" w:rsidP="004E39BC">
      <w:pPr>
        <w:pStyle w:val="Paragraphedeliste"/>
        <w:spacing w:before="240" w:after="0" w:line="240" w:lineRule="auto"/>
        <w:ind w:left="1434"/>
        <w:rPr>
          <w:rFonts w:ascii="Arial" w:hAnsi="Arial" w:cs="Arial"/>
          <w:sz w:val="20"/>
          <w:szCs w:val="20"/>
        </w:rPr>
      </w:pPr>
    </w:p>
    <w:p w14:paraId="4C8FD6A7" w14:textId="77777777" w:rsidR="00FF558C" w:rsidRDefault="00FF558C" w:rsidP="00FF558C">
      <w:pPr>
        <w:pStyle w:val="Paragraphedeliste"/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 composition de l’équipe</w:t>
      </w:r>
      <w:r w:rsidRPr="00FF558C">
        <w:rPr>
          <w:rFonts w:ascii="Arial" w:hAnsi="Arial" w:cs="Arial"/>
          <w:sz w:val="20"/>
          <w:szCs w:val="20"/>
        </w:rPr>
        <w:t>, la participation de chaque membre au projet</w:t>
      </w:r>
    </w:p>
    <w:p w14:paraId="452AA7DF" w14:textId="77777777" w:rsidR="008D721F" w:rsidRPr="008D721F" w:rsidRDefault="008D721F" w:rsidP="008D721F">
      <w:pPr>
        <w:pStyle w:val="Paragraphedeliste"/>
        <w:rPr>
          <w:rFonts w:ascii="Arial" w:hAnsi="Arial" w:cs="Arial"/>
          <w:sz w:val="20"/>
          <w:szCs w:val="20"/>
        </w:rPr>
      </w:pPr>
    </w:p>
    <w:p w14:paraId="107702BC" w14:textId="77777777" w:rsidR="008D721F" w:rsidRDefault="00702F4B" w:rsidP="004F3C43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La description détaillée du projet </w:t>
      </w:r>
      <w:r w:rsidR="008D721F">
        <w:rPr>
          <w:rFonts w:ascii="Arial" w:hAnsi="Arial" w:cs="Arial"/>
          <w:sz w:val="20"/>
          <w:szCs w:val="20"/>
        </w:rPr>
        <w:t>(7 pages maximum)</w:t>
      </w:r>
      <w:r>
        <w:rPr>
          <w:rFonts w:ascii="Arial" w:hAnsi="Arial" w:cs="Arial"/>
          <w:sz w:val="20"/>
          <w:szCs w:val="20"/>
        </w:rPr>
        <w:t xml:space="preserve"> comportant :</w:t>
      </w:r>
    </w:p>
    <w:p w14:paraId="40B0AF47" w14:textId="77777777" w:rsidR="008D402F" w:rsidRDefault="00702F4B" w:rsidP="008D402F">
      <w:pPr>
        <w:pStyle w:val="Paragraphedeliste"/>
        <w:numPr>
          <w:ilvl w:val="1"/>
          <w:numId w:val="1"/>
        </w:numPr>
        <w:spacing w:before="240" w:after="0" w:line="240" w:lineRule="auto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Etat de la question </w:t>
      </w:r>
    </w:p>
    <w:p w14:paraId="55410D7C" w14:textId="77777777" w:rsidR="008D402F" w:rsidRDefault="00702F4B" w:rsidP="008D402F">
      <w:pPr>
        <w:pStyle w:val="Paragraphedeliste"/>
        <w:numPr>
          <w:ilvl w:val="1"/>
          <w:numId w:val="1"/>
        </w:numPr>
        <w:spacing w:before="240" w:after="0" w:line="240" w:lineRule="auto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Objectifs</w:t>
      </w:r>
    </w:p>
    <w:p w14:paraId="3BAF2DF5" w14:textId="77777777" w:rsidR="008D402F" w:rsidRDefault="008D402F" w:rsidP="008D402F">
      <w:pPr>
        <w:pStyle w:val="Paragraphedeliste"/>
        <w:numPr>
          <w:ilvl w:val="1"/>
          <w:numId w:val="1"/>
        </w:numPr>
        <w:spacing w:before="240" w:after="0" w:line="240" w:lineRule="auto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Méthodologie</w:t>
      </w:r>
    </w:p>
    <w:p w14:paraId="4A82D6A9" w14:textId="77777777" w:rsidR="008D402F" w:rsidRDefault="00702F4B" w:rsidP="008D402F">
      <w:pPr>
        <w:pStyle w:val="Paragraphedeliste"/>
        <w:numPr>
          <w:ilvl w:val="1"/>
          <w:numId w:val="1"/>
        </w:numPr>
        <w:spacing w:before="240" w:after="0" w:line="240" w:lineRule="auto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Hypothèse(s) testée(s) et résultats attendus</w:t>
      </w:r>
    </w:p>
    <w:p w14:paraId="1871F640" w14:textId="77777777" w:rsidR="008D402F" w:rsidRDefault="00702F4B" w:rsidP="008D402F">
      <w:pPr>
        <w:pStyle w:val="Paragraphedeliste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Protocole expérimental</w:t>
      </w:r>
    </w:p>
    <w:p w14:paraId="6700BB75" w14:textId="77777777" w:rsidR="007D473C" w:rsidRDefault="00FF558C" w:rsidP="008D402F">
      <w:pPr>
        <w:pStyle w:val="Paragraphedeliste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Méthode d’analyse des résultats</w:t>
      </w:r>
    </w:p>
    <w:p w14:paraId="222458EA" w14:textId="77777777" w:rsidR="00FF558C" w:rsidRDefault="00FF558C" w:rsidP="008D402F">
      <w:pPr>
        <w:pStyle w:val="Paragraphedeliste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Retro-planning financier</w:t>
      </w:r>
    </w:p>
    <w:p w14:paraId="6773C194" w14:textId="77777777" w:rsidR="007D473C" w:rsidRDefault="007D473C" w:rsidP="008D402F">
      <w:pPr>
        <w:pStyle w:val="Paragraphedeliste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Références bibliographiques (en annexe)</w:t>
      </w:r>
    </w:p>
    <w:p w14:paraId="5ED629EC" w14:textId="77777777" w:rsidR="008D721F" w:rsidRPr="008D721F" w:rsidRDefault="008D721F" w:rsidP="008D721F">
      <w:pPr>
        <w:pStyle w:val="Paragraphedeliste"/>
        <w:rPr>
          <w:rFonts w:ascii="Arial" w:hAnsi="Arial" w:cs="Arial"/>
          <w:sz w:val="20"/>
          <w:szCs w:val="20"/>
        </w:rPr>
      </w:pPr>
    </w:p>
    <w:p w14:paraId="591336CC" w14:textId="77777777" w:rsidR="008D402F" w:rsidRPr="008D402F" w:rsidRDefault="008D402F" w:rsidP="008D402F">
      <w:pPr>
        <w:pStyle w:val="Paragraphedeliste"/>
        <w:rPr>
          <w:rFonts w:ascii="Arial" w:hAnsi="Arial" w:cs="Arial"/>
          <w:sz w:val="20"/>
          <w:szCs w:val="20"/>
        </w:rPr>
      </w:pPr>
    </w:p>
    <w:p w14:paraId="512A17CF" w14:textId="77777777" w:rsidR="008D402F" w:rsidRDefault="007D473C" w:rsidP="008D40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D402F">
        <w:rPr>
          <w:rFonts w:ascii="Arial" w:hAnsi="Arial" w:cs="Arial"/>
          <w:sz w:val="20"/>
          <w:szCs w:val="20"/>
        </w:rPr>
        <w:t xml:space="preserve">olice Time New </w:t>
      </w:r>
      <w:r w:rsidR="00FF558C">
        <w:rPr>
          <w:rFonts w:ascii="Arial" w:hAnsi="Arial" w:cs="Arial"/>
          <w:sz w:val="20"/>
          <w:szCs w:val="20"/>
        </w:rPr>
        <w:t>Roman 12, interligne 1,5</w:t>
      </w:r>
    </w:p>
    <w:p w14:paraId="56E04906" w14:textId="77777777" w:rsidR="008D402F" w:rsidRDefault="008D40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55E4970" w14:textId="77777777" w:rsidR="004E39BC" w:rsidRDefault="004E39BC" w:rsidP="004E39BC"/>
    <w:p w14:paraId="3D343ADC" w14:textId="77777777" w:rsidR="004E39BC" w:rsidRDefault="004E39BC" w:rsidP="004E39BC"/>
    <w:p w14:paraId="17C2D66D" w14:textId="77777777" w:rsidR="004E39BC" w:rsidRDefault="004E39BC" w:rsidP="004E39BC">
      <w:pPr>
        <w:sectPr w:rsidR="004E39BC" w:rsidSect="004E39B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8A8D889" w14:textId="77777777" w:rsidR="004E39BC" w:rsidRDefault="004E39BC" w:rsidP="004E39BC">
      <w:r>
        <w:rPr>
          <w:noProof/>
          <w:lang w:eastAsia="fr-FR"/>
        </w:rPr>
        <w:drawing>
          <wp:inline distT="0" distB="0" distL="0" distR="0" wp14:anchorId="69D73FA7" wp14:editId="01B1E17C">
            <wp:extent cx="2292642" cy="552450"/>
            <wp:effectExtent l="0" t="0" r="0" b="0"/>
            <wp:docPr id="9" name="Image 9" descr="C:\Users\kwlb419\AppData\Local\Microsoft\Windows\Temporary Internet Files\Content.Word\LOGO 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wlb419\AppData\Local\Microsoft\Windows\Temporary Internet Files\Content.Word\LOGO A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74" cy="57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87B770" w14:textId="77777777" w:rsidR="004E39BC" w:rsidRDefault="004E39BC" w:rsidP="004E39BC">
      <w:pPr>
        <w:jc w:val="center"/>
        <w:rPr>
          <w:rFonts w:ascii="Arial" w:hAnsi="Arial" w:cs="Arial"/>
          <w:color w:val="993366"/>
          <w:sz w:val="44"/>
        </w:rPr>
      </w:pPr>
      <w:r>
        <w:rPr>
          <w:noProof/>
          <w:lang w:eastAsia="fr-FR"/>
        </w:rPr>
        <w:drawing>
          <wp:inline distT="0" distB="0" distL="0" distR="0" wp14:anchorId="2023F02C" wp14:editId="1DC17C37">
            <wp:extent cx="3209925" cy="883094"/>
            <wp:effectExtent l="0" t="0" r="0" b="0"/>
            <wp:docPr id="10" name="Image 10" descr="Société Française de Pharmacie Oncolog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ciété Française de Pharmacie Oncologiq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896" cy="1006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54252" w14:textId="77777777" w:rsidR="004E39BC" w:rsidRDefault="004E39BC" w:rsidP="004E39BC">
      <w:pPr>
        <w:jc w:val="center"/>
        <w:rPr>
          <w:rFonts w:ascii="Arial" w:hAnsi="Arial" w:cs="Arial"/>
          <w:color w:val="993366"/>
          <w:sz w:val="48"/>
        </w:rPr>
        <w:sectPr w:rsidR="004E39BC" w:rsidSect="00A9523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61DF65D" w14:textId="77777777" w:rsidR="004E39BC" w:rsidRPr="007877CA" w:rsidRDefault="004E39BC" w:rsidP="004E39BC">
      <w:pPr>
        <w:jc w:val="center"/>
        <w:rPr>
          <w:rFonts w:ascii="Arial" w:hAnsi="Arial" w:cs="Arial"/>
          <w:color w:val="993366"/>
          <w:sz w:val="48"/>
        </w:rPr>
      </w:pPr>
      <w:r w:rsidRPr="007877CA">
        <w:rPr>
          <w:rFonts w:ascii="Arial" w:hAnsi="Arial" w:cs="Arial"/>
          <w:color w:val="993366"/>
          <w:sz w:val="48"/>
        </w:rPr>
        <w:t xml:space="preserve">Appel à projets </w:t>
      </w:r>
      <w:proofErr w:type="spellStart"/>
      <w:r w:rsidRPr="007877CA">
        <w:rPr>
          <w:rFonts w:ascii="Arial" w:hAnsi="Arial" w:cs="Arial"/>
          <w:color w:val="993366"/>
          <w:sz w:val="48"/>
        </w:rPr>
        <w:t>AstraZeneca</w:t>
      </w:r>
      <w:proofErr w:type="spellEnd"/>
      <w:r w:rsidRPr="007877CA">
        <w:rPr>
          <w:rFonts w:ascii="Arial" w:hAnsi="Arial" w:cs="Arial"/>
          <w:color w:val="993366"/>
          <w:sz w:val="48"/>
        </w:rPr>
        <w:t>-SFPO 201</w:t>
      </w:r>
      <w:r w:rsidR="00733FE6">
        <w:rPr>
          <w:rFonts w:ascii="Arial" w:hAnsi="Arial" w:cs="Arial"/>
          <w:color w:val="993366"/>
          <w:sz w:val="48"/>
        </w:rPr>
        <w:t>9</w:t>
      </w:r>
    </w:p>
    <w:p w14:paraId="76813EED" w14:textId="77777777" w:rsidR="004E39BC" w:rsidRPr="007877CA" w:rsidRDefault="004E39BC" w:rsidP="004E39BC">
      <w:pPr>
        <w:jc w:val="center"/>
        <w:rPr>
          <w:rFonts w:ascii="Arial" w:hAnsi="Arial" w:cs="Arial"/>
          <w:color w:val="000000" w:themeColor="text1"/>
          <w:sz w:val="36"/>
        </w:rPr>
      </w:pPr>
    </w:p>
    <w:p w14:paraId="5757EEBA" w14:textId="77777777" w:rsidR="004E39BC" w:rsidRPr="004E39BC" w:rsidRDefault="004E39BC" w:rsidP="004E39BC">
      <w:pPr>
        <w:jc w:val="center"/>
        <w:rPr>
          <w:rFonts w:ascii="Arial" w:hAnsi="Arial" w:cs="Arial"/>
          <w:color w:val="000000" w:themeColor="text1"/>
          <w:sz w:val="40"/>
        </w:rPr>
      </w:pPr>
      <w:r w:rsidRPr="004E39BC">
        <w:rPr>
          <w:rFonts w:ascii="Arial" w:hAnsi="Arial" w:cs="Arial"/>
          <w:color w:val="000000" w:themeColor="text1"/>
          <w:sz w:val="40"/>
        </w:rPr>
        <w:t>Formulaire de candidature</w:t>
      </w:r>
    </w:p>
    <w:p w14:paraId="636E2D4F" w14:textId="77777777" w:rsidR="007D473C" w:rsidRDefault="007D473C" w:rsidP="004E39BC">
      <w:pPr>
        <w:rPr>
          <w:rFonts w:ascii="Arial" w:hAnsi="Arial" w:cs="Arial"/>
          <w:b/>
          <w:sz w:val="36"/>
          <w:szCs w:val="20"/>
        </w:rPr>
      </w:pPr>
    </w:p>
    <w:p w14:paraId="14CD2471" w14:textId="77777777" w:rsidR="008D402F" w:rsidRPr="007D473C" w:rsidRDefault="007D473C" w:rsidP="008D402F">
      <w:pPr>
        <w:rPr>
          <w:rFonts w:ascii="Arial" w:hAnsi="Arial" w:cs="Arial"/>
          <w:b/>
          <w:sz w:val="24"/>
          <w:szCs w:val="20"/>
        </w:rPr>
      </w:pPr>
      <w:r w:rsidRPr="007D473C">
        <w:rPr>
          <w:rFonts w:ascii="Arial" w:hAnsi="Arial" w:cs="Arial"/>
          <w:b/>
          <w:sz w:val="24"/>
          <w:szCs w:val="20"/>
        </w:rPr>
        <w:t>Présentation du candidat / de la candidate</w:t>
      </w:r>
    </w:p>
    <w:p w14:paraId="1CFBB661" w14:textId="77777777" w:rsidR="007D473C" w:rsidRDefault="007D473C" w:rsidP="007D473C">
      <w:pPr>
        <w:spacing w:line="360" w:lineRule="auto"/>
        <w:rPr>
          <w:rFonts w:ascii="Arial" w:hAnsi="Arial" w:cs="Arial"/>
          <w:sz w:val="24"/>
          <w:szCs w:val="20"/>
        </w:rPr>
      </w:pPr>
    </w:p>
    <w:p w14:paraId="7F906AF8" w14:textId="77777777" w:rsidR="007D473C" w:rsidRDefault="007D473C" w:rsidP="007D473C">
      <w:pPr>
        <w:spacing w:line="36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NOM :</w:t>
      </w:r>
    </w:p>
    <w:p w14:paraId="6264B416" w14:textId="77777777" w:rsidR="007D473C" w:rsidRDefault="007D473C" w:rsidP="007D473C">
      <w:pPr>
        <w:spacing w:line="36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PRENOM :</w:t>
      </w:r>
    </w:p>
    <w:p w14:paraId="4C5DA3E8" w14:textId="77777777" w:rsidR="007D473C" w:rsidRDefault="007D473C" w:rsidP="007D473C">
      <w:pPr>
        <w:spacing w:line="36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DATE DE NAISSANCE : JJ/MM/AA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  <w:t>NATIONALITE :</w:t>
      </w:r>
    </w:p>
    <w:p w14:paraId="3F65D50C" w14:textId="77777777" w:rsidR="007D473C" w:rsidRDefault="007D473C" w:rsidP="007D473C">
      <w:pPr>
        <w:spacing w:line="36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ADRESSE : </w:t>
      </w:r>
    </w:p>
    <w:p w14:paraId="40AAF810" w14:textId="77777777" w:rsidR="007D473C" w:rsidRDefault="007D473C" w:rsidP="007D473C">
      <w:pPr>
        <w:spacing w:line="360" w:lineRule="auto"/>
        <w:rPr>
          <w:rFonts w:ascii="Arial" w:hAnsi="Arial" w:cs="Arial"/>
          <w:sz w:val="24"/>
          <w:szCs w:val="20"/>
        </w:rPr>
      </w:pPr>
    </w:p>
    <w:p w14:paraId="79FB5B52" w14:textId="77777777" w:rsidR="007D473C" w:rsidRDefault="007D473C" w:rsidP="007D473C">
      <w:pPr>
        <w:spacing w:line="36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VILLE ET CP :</w:t>
      </w:r>
    </w:p>
    <w:p w14:paraId="3AEB4D01" w14:textId="77777777" w:rsidR="007D473C" w:rsidRDefault="000B0AC6" w:rsidP="007D473C">
      <w:pPr>
        <w:spacing w:line="36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TELEPHONE :</w:t>
      </w:r>
    </w:p>
    <w:p w14:paraId="6FF5EEB6" w14:textId="77777777" w:rsidR="000B0AC6" w:rsidRDefault="000B0AC6" w:rsidP="007D473C">
      <w:pPr>
        <w:spacing w:line="36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COURRIEL :</w:t>
      </w:r>
    </w:p>
    <w:p w14:paraId="48D3A3AB" w14:textId="77777777" w:rsidR="000B0AC6" w:rsidRDefault="000B0AC6" w:rsidP="007D473C">
      <w:pPr>
        <w:spacing w:line="360" w:lineRule="auto"/>
        <w:rPr>
          <w:rFonts w:ascii="Arial" w:hAnsi="Arial" w:cs="Arial"/>
          <w:sz w:val="24"/>
          <w:szCs w:val="20"/>
        </w:rPr>
      </w:pPr>
    </w:p>
    <w:p w14:paraId="7A3AB228" w14:textId="77777777" w:rsidR="000B0AC6" w:rsidRPr="007D473C" w:rsidRDefault="000B0AC6" w:rsidP="007D473C">
      <w:pPr>
        <w:spacing w:line="36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Situation professionnelle</w:t>
      </w:r>
      <w:r w:rsidR="004E39BC">
        <w:rPr>
          <w:rFonts w:ascii="Arial" w:hAnsi="Arial" w:cs="Arial"/>
          <w:sz w:val="24"/>
          <w:szCs w:val="20"/>
        </w:rPr>
        <w:t xml:space="preserve"> actuelle</w:t>
      </w:r>
      <w:r>
        <w:rPr>
          <w:rFonts w:ascii="Arial" w:hAnsi="Arial" w:cs="Arial"/>
          <w:sz w:val="24"/>
          <w:szCs w:val="20"/>
        </w:rPr>
        <w:t xml:space="preserve"> (statut, fonctions, organisme de rattachement, temps de </w:t>
      </w:r>
      <w:proofErr w:type="gramStart"/>
      <w:r>
        <w:rPr>
          <w:rFonts w:ascii="Arial" w:hAnsi="Arial" w:cs="Arial"/>
          <w:sz w:val="24"/>
          <w:szCs w:val="20"/>
        </w:rPr>
        <w:t>travail..</w:t>
      </w:r>
      <w:proofErr w:type="gramEnd"/>
      <w:r>
        <w:rPr>
          <w:rFonts w:ascii="Arial" w:hAnsi="Arial" w:cs="Arial"/>
          <w:sz w:val="24"/>
          <w:szCs w:val="20"/>
        </w:rPr>
        <w:t>)</w:t>
      </w:r>
      <w:r w:rsidR="004E39BC">
        <w:rPr>
          <w:rFonts w:ascii="Arial" w:hAnsi="Arial" w:cs="Arial"/>
          <w:sz w:val="24"/>
          <w:szCs w:val="20"/>
        </w:rPr>
        <w:t xml:space="preserve"> et CV </w:t>
      </w:r>
    </w:p>
    <w:sectPr w:rsidR="000B0AC6" w:rsidRPr="007D473C" w:rsidSect="00A9523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735C4"/>
    <w:multiLevelType w:val="hybridMultilevel"/>
    <w:tmpl w:val="E97CEFD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E50F64"/>
    <w:multiLevelType w:val="hybridMultilevel"/>
    <w:tmpl w:val="43129C94"/>
    <w:lvl w:ilvl="0" w:tplc="5A6C46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67CA7"/>
    <w:multiLevelType w:val="hybridMultilevel"/>
    <w:tmpl w:val="D02E252C"/>
    <w:lvl w:ilvl="0" w:tplc="5A6C46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D1ED9"/>
    <w:multiLevelType w:val="hybridMultilevel"/>
    <w:tmpl w:val="0748C6FA"/>
    <w:lvl w:ilvl="0" w:tplc="48B2320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57FEA"/>
    <w:multiLevelType w:val="hybridMultilevel"/>
    <w:tmpl w:val="F93AE24E"/>
    <w:lvl w:ilvl="0" w:tplc="5A6C46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922F6"/>
    <w:multiLevelType w:val="hybridMultilevel"/>
    <w:tmpl w:val="D12C3668"/>
    <w:lvl w:ilvl="0" w:tplc="8B00122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282"/>
    <w:rsid w:val="00066935"/>
    <w:rsid w:val="000B0AC6"/>
    <w:rsid w:val="000F44DB"/>
    <w:rsid w:val="0013202C"/>
    <w:rsid w:val="00165652"/>
    <w:rsid w:val="001A0E09"/>
    <w:rsid w:val="001D617E"/>
    <w:rsid w:val="00234A9A"/>
    <w:rsid w:val="002738A9"/>
    <w:rsid w:val="00295EF5"/>
    <w:rsid w:val="00347E6E"/>
    <w:rsid w:val="00380DE9"/>
    <w:rsid w:val="004157E3"/>
    <w:rsid w:val="00433314"/>
    <w:rsid w:val="004910E6"/>
    <w:rsid w:val="004E39BC"/>
    <w:rsid w:val="004E43C6"/>
    <w:rsid w:val="004F3C43"/>
    <w:rsid w:val="005770F3"/>
    <w:rsid w:val="005C77B4"/>
    <w:rsid w:val="006324A3"/>
    <w:rsid w:val="00702F4B"/>
    <w:rsid w:val="00733FE6"/>
    <w:rsid w:val="007877CA"/>
    <w:rsid w:val="007D473C"/>
    <w:rsid w:val="00826A17"/>
    <w:rsid w:val="008C67DA"/>
    <w:rsid w:val="008D402F"/>
    <w:rsid w:val="008D721F"/>
    <w:rsid w:val="008F1934"/>
    <w:rsid w:val="00987282"/>
    <w:rsid w:val="009F6B1E"/>
    <w:rsid w:val="00A95238"/>
    <w:rsid w:val="00AE0882"/>
    <w:rsid w:val="00B01D21"/>
    <w:rsid w:val="00B4744D"/>
    <w:rsid w:val="00B50FC0"/>
    <w:rsid w:val="00BA1E0C"/>
    <w:rsid w:val="00C12F9D"/>
    <w:rsid w:val="00C72967"/>
    <w:rsid w:val="00CA7FA3"/>
    <w:rsid w:val="00D03CF0"/>
    <w:rsid w:val="00EA21FA"/>
    <w:rsid w:val="00F9196B"/>
    <w:rsid w:val="00FA1BB9"/>
    <w:rsid w:val="00FB37F2"/>
    <w:rsid w:val="00FB3976"/>
    <w:rsid w:val="00F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6F35E"/>
  <w15:docId w15:val="{D7E73D3C-EA97-B74A-ACC9-E51855ED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C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43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2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By CAMP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Lemare</dc:creator>
  <cp:lastModifiedBy>Lemare, François</cp:lastModifiedBy>
  <cp:revision>3</cp:revision>
  <cp:lastPrinted>2017-02-20T14:29:00Z</cp:lastPrinted>
  <dcterms:created xsi:type="dcterms:W3CDTF">2019-05-29T06:41:00Z</dcterms:created>
  <dcterms:modified xsi:type="dcterms:W3CDTF">2019-05-29T06:41:00Z</dcterms:modified>
</cp:coreProperties>
</file>